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</w:t>
      </w:r>
      <w:r w:rsidR="00D63A4F">
        <w:rPr>
          <w:rFonts w:ascii="Times New Roman" w:hAnsi="Times New Roman" w:cs="Times New Roman"/>
          <w:b/>
          <w:sz w:val="24"/>
          <w:szCs w:val="24"/>
        </w:rPr>
        <w:t>1</w:t>
      </w:r>
      <w:r w:rsidR="004270FA">
        <w:rPr>
          <w:rFonts w:ascii="Times New Roman" w:hAnsi="Times New Roman" w:cs="Times New Roman"/>
          <w:b/>
          <w:sz w:val="24"/>
          <w:szCs w:val="24"/>
        </w:rPr>
        <w:t>4</w:t>
      </w:r>
      <w:r w:rsidR="00057276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63A4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E014C">
        <w:rPr>
          <w:rFonts w:ascii="Times New Roman" w:hAnsi="Times New Roman" w:cs="Times New Roman"/>
          <w:sz w:val="24"/>
          <w:szCs w:val="24"/>
        </w:rPr>
        <w:t>22</w:t>
      </w:r>
      <w:r w:rsidR="00000943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8B022A">
        <w:rPr>
          <w:rFonts w:ascii="Times New Roman" w:hAnsi="Times New Roman" w:cs="Times New Roman"/>
          <w:b/>
          <w:sz w:val="24"/>
          <w:szCs w:val="24"/>
        </w:rPr>
        <w:t>7</w:t>
      </w:r>
      <w:r w:rsidR="00057276">
        <w:rPr>
          <w:rFonts w:ascii="Times New Roman" w:hAnsi="Times New Roman" w:cs="Times New Roman"/>
          <w:b/>
          <w:sz w:val="24"/>
          <w:szCs w:val="24"/>
        </w:rPr>
        <w:t>54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8C33FB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8C33F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03A6F">
        <w:rPr>
          <w:rFonts w:ascii="Times New Roman" w:hAnsi="Times New Roman" w:cs="Times New Roman"/>
          <w:sz w:val="24"/>
          <w:szCs w:val="24"/>
        </w:rPr>
        <w:t>член</w:t>
      </w:r>
      <w:r w:rsidR="008C33FB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203A6F">
        <w:rPr>
          <w:rFonts w:ascii="Times New Roman" w:hAnsi="Times New Roman" w:cs="Times New Roman"/>
          <w:sz w:val="24"/>
          <w:szCs w:val="24"/>
        </w:rPr>
        <w:t>жа</w:t>
      </w:r>
      <w:r w:rsidR="008C33FB">
        <w:rPr>
          <w:rFonts w:ascii="Times New Roman" w:hAnsi="Times New Roman" w:cs="Times New Roman"/>
          <w:sz w:val="24"/>
          <w:szCs w:val="24"/>
        </w:rPr>
        <w:t xml:space="preserve"> </w:t>
      </w:r>
      <w:r w:rsidR="00057276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8C33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057276" w:rsidRPr="006548B6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ЕТ „</w:t>
      </w:r>
      <w:proofErr w:type="spellStart"/>
      <w:r w:rsidR="00057276" w:rsidRPr="006548B6">
        <w:rPr>
          <w:rFonts w:ascii="Times New Roman" w:hAnsi="Times New Roman"/>
          <w:color w:val="000000"/>
          <w:sz w:val="24"/>
          <w:szCs w:val="26"/>
          <w:lang w:eastAsia="bg-BG"/>
        </w:rPr>
        <w:t>Проектстрой</w:t>
      </w:r>
      <w:proofErr w:type="spellEnd"/>
      <w:r w:rsidR="00057276" w:rsidRPr="006548B6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- Петър Петров</w:t>
      </w:r>
      <w:r w:rsidR="00057276" w:rsidRPr="006548B6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“</w:t>
      </w:r>
      <w:r w:rsidR="00057276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AF60C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057276" w:rsidRPr="006548B6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Директор на </w:t>
      </w:r>
      <w:r w:rsidR="00057276" w:rsidRPr="006548B6">
        <w:rPr>
          <w:rFonts w:ascii="Times New Roman" w:hAnsi="Times New Roman"/>
          <w:color w:val="000000"/>
          <w:sz w:val="24"/>
          <w:szCs w:val="26"/>
          <w:lang w:eastAsia="bg-BG"/>
        </w:rPr>
        <w:t xml:space="preserve">7 СУ „Св. Седмочисленици“, гр. София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F60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А. Г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11CFB" w:rsidRPr="007901D3" w:rsidRDefault="003D5B0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01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057276" w:rsidRPr="006548B6">
        <w:rPr>
          <w:rFonts w:ascii="Times New Roman" w:hAnsi="Times New Roman"/>
          <w:color w:val="000000"/>
          <w:sz w:val="24"/>
          <w:szCs w:val="26"/>
          <w:lang w:eastAsia="bg-BG"/>
        </w:rPr>
        <w:t>„Тандем 1“ ЕООД</w:t>
      </w:r>
      <w:r w:rsidR="00057276" w:rsidRPr="007901D3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Pr="007901D3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Pr="007901D3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7901D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203A6F" w:rsidRPr="00203A6F" w:rsidRDefault="00203A6F" w:rsidP="00203A6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2430DD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AF60C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F60C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А. Г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30DD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2430DD">
        <w:rPr>
          <w:rFonts w:ascii="Times New Roman" w:hAnsi="Times New Roman" w:cs="Times New Roman"/>
          <w:sz w:val="24"/>
          <w:szCs w:val="24"/>
        </w:rPr>
        <w:t>изложените в</w:t>
      </w:r>
      <w:r w:rsidR="002430DD" w:rsidRPr="002430DD">
        <w:rPr>
          <w:rFonts w:ascii="Times New Roman" w:hAnsi="Times New Roman" w:cs="Times New Roman"/>
          <w:sz w:val="24"/>
          <w:szCs w:val="24"/>
        </w:rPr>
        <w:t xml:space="preserve"> становището срещу жалбата</w:t>
      </w:r>
      <w:r w:rsidR="002430DD">
        <w:rPr>
          <w:rFonts w:ascii="Times New Roman" w:hAnsi="Times New Roman" w:cs="Times New Roman"/>
          <w:sz w:val="24"/>
          <w:szCs w:val="24"/>
        </w:rPr>
        <w:t>,</w:t>
      </w:r>
      <w:r w:rsidR="002430DD" w:rsidRPr="002430DD">
        <w:rPr>
          <w:rFonts w:ascii="Times New Roman" w:hAnsi="Times New Roman" w:cs="Times New Roman"/>
          <w:sz w:val="24"/>
          <w:szCs w:val="24"/>
        </w:rPr>
        <w:t xml:space="preserve"> както и с допълнително становище </w:t>
      </w:r>
      <w:r w:rsidR="002430DD">
        <w:rPr>
          <w:rFonts w:ascii="Times New Roman" w:hAnsi="Times New Roman" w:cs="Times New Roman"/>
          <w:sz w:val="24"/>
          <w:szCs w:val="24"/>
        </w:rPr>
        <w:t xml:space="preserve">с </w:t>
      </w:r>
      <w:r w:rsidR="002430DD" w:rsidRPr="002430DD">
        <w:rPr>
          <w:rFonts w:ascii="Times New Roman" w:hAnsi="Times New Roman" w:cs="Times New Roman"/>
          <w:sz w:val="24"/>
          <w:szCs w:val="24"/>
        </w:rPr>
        <w:t>доказателства</w:t>
      </w:r>
      <w:r w:rsidR="002430DD">
        <w:rPr>
          <w:rFonts w:ascii="Times New Roman" w:hAnsi="Times New Roman" w:cs="Times New Roman"/>
          <w:sz w:val="24"/>
          <w:szCs w:val="24"/>
        </w:rPr>
        <w:t>, т</w:t>
      </w:r>
      <w:r w:rsidR="002430DD" w:rsidRPr="002430DD">
        <w:rPr>
          <w:rFonts w:ascii="Times New Roman" w:hAnsi="Times New Roman" w:cs="Times New Roman"/>
          <w:sz w:val="24"/>
          <w:szCs w:val="24"/>
        </w:rPr>
        <w:t>вър</w:t>
      </w:r>
      <w:r w:rsidR="002430DD">
        <w:rPr>
          <w:rFonts w:ascii="Times New Roman" w:hAnsi="Times New Roman" w:cs="Times New Roman"/>
          <w:sz w:val="24"/>
          <w:szCs w:val="24"/>
        </w:rPr>
        <w:t>д</w:t>
      </w:r>
      <w:r w:rsidR="002430DD" w:rsidRPr="002430DD">
        <w:rPr>
          <w:rFonts w:ascii="Times New Roman" w:hAnsi="Times New Roman" w:cs="Times New Roman"/>
          <w:sz w:val="24"/>
          <w:szCs w:val="24"/>
        </w:rPr>
        <w:t>ения</w:t>
      </w:r>
      <w:r w:rsidR="002430DD">
        <w:rPr>
          <w:rFonts w:ascii="Times New Roman" w:hAnsi="Times New Roman" w:cs="Times New Roman"/>
          <w:sz w:val="24"/>
          <w:szCs w:val="24"/>
        </w:rPr>
        <w:t>.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F60C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Г.:</w:t>
      </w:r>
    </w:p>
    <w:p w:rsidR="002430DD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</w:t>
      </w:r>
      <w:r w:rsidR="002430DD" w:rsidRPr="002430DD">
        <w:rPr>
          <w:rFonts w:ascii="Times New Roman" w:hAnsi="Times New Roman" w:cs="Times New Roman"/>
          <w:sz w:val="24"/>
          <w:szCs w:val="24"/>
        </w:rPr>
        <w:t>Моля да оставите в сила решението на възложителя</w:t>
      </w:r>
      <w:r w:rsidR="002430DD">
        <w:rPr>
          <w:rFonts w:ascii="Times New Roman" w:hAnsi="Times New Roman" w:cs="Times New Roman"/>
          <w:sz w:val="24"/>
          <w:szCs w:val="24"/>
        </w:rPr>
        <w:t>,</w:t>
      </w:r>
      <w:r w:rsidR="002430DD" w:rsidRPr="002430DD">
        <w:rPr>
          <w:rFonts w:ascii="Times New Roman" w:hAnsi="Times New Roman" w:cs="Times New Roman"/>
          <w:sz w:val="24"/>
          <w:szCs w:val="24"/>
        </w:rPr>
        <w:t xml:space="preserve"> като правилно и законосъобразно</w:t>
      </w:r>
      <w:r w:rsidR="002430DD">
        <w:rPr>
          <w:rFonts w:ascii="Times New Roman" w:hAnsi="Times New Roman" w:cs="Times New Roman"/>
          <w:sz w:val="24"/>
          <w:szCs w:val="24"/>
        </w:rPr>
        <w:t>,</w:t>
      </w:r>
      <w:r w:rsidR="002430DD" w:rsidRPr="002430DD">
        <w:rPr>
          <w:rFonts w:ascii="Times New Roman" w:hAnsi="Times New Roman" w:cs="Times New Roman"/>
          <w:sz w:val="24"/>
          <w:szCs w:val="24"/>
        </w:rPr>
        <w:t xml:space="preserve"> моля да приемете представените доказателства</w:t>
      </w:r>
      <w:r w:rsidR="002430DD">
        <w:rPr>
          <w:rFonts w:ascii="Times New Roman" w:hAnsi="Times New Roman" w:cs="Times New Roman"/>
          <w:sz w:val="24"/>
          <w:szCs w:val="24"/>
        </w:rPr>
        <w:t>,</w:t>
      </w:r>
      <w:r w:rsidR="002430DD" w:rsidRPr="002430DD">
        <w:rPr>
          <w:rFonts w:ascii="Times New Roman" w:hAnsi="Times New Roman" w:cs="Times New Roman"/>
          <w:sz w:val="24"/>
          <w:szCs w:val="24"/>
        </w:rPr>
        <w:t xml:space="preserve"> както и да п</w:t>
      </w:r>
      <w:r w:rsidR="002430DD">
        <w:rPr>
          <w:rFonts w:ascii="Times New Roman" w:hAnsi="Times New Roman" w:cs="Times New Roman"/>
          <w:sz w:val="24"/>
          <w:szCs w:val="24"/>
        </w:rPr>
        <w:t>рисъдите адв. въ</w:t>
      </w:r>
      <w:r w:rsidR="002430DD" w:rsidRPr="002430DD">
        <w:rPr>
          <w:rFonts w:ascii="Times New Roman" w:hAnsi="Times New Roman" w:cs="Times New Roman"/>
          <w:sz w:val="24"/>
          <w:szCs w:val="24"/>
        </w:rPr>
        <w:t>знаграждение в размер на 1000 лв</w:t>
      </w:r>
      <w:r w:rsidR="002430DD">
        <w:rPr>
          <w:rFonts w:ascii="Times New Roman" w:hAnsi="Times New Roman" w:cs="Times New Roman"/>
          <w:sz w:val="24"/>
          <w:szCs w:val="24"/>
        </w:rPr>
        <w:t>. в</w:t>
      </w:r>
      <w:r w:rsidR="002430DD" w:rsidRPr="002430DD">
        <w:rPr>
          <w:rFonts w:ascii="Times New Roman" w:hAnsi="Times New Roman" w:cs="Times New Roman"/>
          <w:sz w:val="24"/>
          <w:szCs w:val="24"/>
        </w:rPr>
        <w:t xml:space="preserve"> ползва на училището</w:t>
      </w:r>
      <w:r w:rsidR="002430DD">
        <w:rPr>
          <w:rFonts w:ascii="Times New Roman" w:hAnsi="Times New Roman" w:cs="Times New Roman"/>
          <w:sz w:val="24"/>
          <w:szCs w:val="24"/>
        </w:rPr>
        <w:t>. М</w:t>
      </w:r>
      <w:r w:rsidR="002430DD" w:rsidRPr="002430DD">
        <w:rPr>
          <w:rFonts w:ascii="Times New Roman" w:hAnsi="Times New Roman" w:cs="Times New Roman"/>
          <w:sz w:val="24"/>
          <w:szCs w:val="24"/>
        </w:rPr>
        <w:t>оля в случай</w:t>
      </w:r>
      <w:r w:rsidR="002430DD">
        <w:rPr>
          <w:rFonts w:ascii="Times New Roman" w:hAnsi="Times New Roman" w:cs="Times New Roman"/>
          <w:sz w:val="24"/>
          <w:szCs w:val="24"/>
        </w:rPr>
        <w:t>,</w:t>
      </w:r>
      <w:r w:rsidR="002430DD" w:rsidRPr="002430DD">
        <w:rPr>
          <w:rFonts w:ascii="Times New Roman" w:hAnsi="Times New Roman" w:cs="Times New Roman"/>
          <w:sz w:val="24"/>
          <w:szCs w:val="24"/>
        </w:rPr>
        <w:t xml:space="preserve"> че отмените решението на възложителя</w:t>
      </w:r>
      <w:r w:rsidR="002430DD">
        <w:rPr>
          <w:rFonts w:ascii="Times New Roman" w:hAnsi="Times New Roman" w:cs="Times New Roman"/>
          <w:sz w:val="24"/>
          <w:szCs w:val="24"/>
        </w:rPr>
        <w:t>,</w:t>
      </w:r>
      <w:r w:rsidR="002430DD" w:rsidRPr="002430DD">
        <w:rPr>
          <w:rFonts w:ascii="Times New Roman" w:hAnsi="Times New Roman" w:cs="Times New Roman"/>
          <w:sz w:val="24"/>
          <w:szCs w:val="24"/>
        </w:rPr>
        <w:t xml:space="preserve"> да присъдите в </w:t>
      </w:r>
      <w:r w:rsidR="002430DD">
        <w:rPr>
          <w:rFonts w:ascii="Times New Roman" w:hAnsi="Times New Roman" w:cs="Times New Roman"/>
          <w:sz w:val="24"/>
          <w:szCs w:val="24"/>
        </w:rPr>
        <w:t>възнагражде</w:t>
      </w:r>
      <w:r w:rsidR="002430DD" w:rsidRPr="002430DD">
        <w:rPr>
          <w:rFonts w:ascii="Times New Roman" w:hAnsi="Times New Roman" w:cs="Times New Roman"/>
          <w:sz w:val="24"/>
          <w:szCs w:val="24"/>
        </w:rPr>
        <w:t>ние в минимален размер в полза на жалбоподателя.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430DD" w:rsidRDefault="002430DD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0152" w:rsidRDefault="00BA0152" w:rsidP="00324B6B">
      <w:pPr>
        <w:spacing w:after="0" w:line="240" w:lineRule="auto"/>
      </w:pPr>
      <w:r>
        <w:separator/>
      </w:r>
    </w:p>
  </w:endnote>
  <w:endnote w:type="continuationSeparator" w:id="0">
    <w:p w:rsidR="00BA0152" w:rsidRDefault="00BA0152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30D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0152" w:rsidRDefault="00BA0152" w:rsidP="00324B6B">
      <w:pPr>
        <w:spacing w:after="0" w:line="240" w:lineRule="auto"/>
      </w:pPr>
      <w:r>
        <w:separator/>
      </w:r>
    </w:p>
  </w:footnote>
  <w:footnote w:type="continuationSeparator" w:id="0">
    <w:p w:rsidR="00BA0152" w:rsidRDefault="00BA0152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1626"/>
    <w:rsid w:val="000345F6"/>
    <w:rsid w:val="000565B6"/>
    <w:rsid w:val="0005727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03A6F"/>
    <w:rsid w:val="00212A83"/>
    <w:rsid w:val="00215E5D"/>
    <w:rsid w:val="0022459E"/>
    <w:rsid w:val="00232A56"/>
    <w:rsid w:val="002430DD"/>
    <w:rsid w:val="002456C1"/>
    <w:rsid w:val="00246874"/>
    <w:rsid w:val="00261404"/>
    <w:rsid w:val="002643F2"/>
    <w:rsid w:val="002755DA"/>
    <w:rsid w:val="0029387D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270FA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6971"/>
    <w:rsid w:val="00737ACA"/>
    <w:rsid w:val="007517D7"/>
    <w:rsid w:val="00760029"/>
    <w:rsid w:val="0077251C"/>
    <w:rsid w:val="00786940"/>
    <w:rsid w:val="00787AA2"/>
    <w:rsid w:val="007901D3"/>
    <w:rsid w:val="007930FD"/>
    <w:rsid w:val="007B73EE"/>
    <w:rsid w:val="007E558B"/>
    <w:rsid w:val="007F411B"/>
    <w:rsid w:val="00810AE4"/>
    <w:rsid w:val="0082132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01AC5"/>
    <w:rsid w:val="00A21E75"/>
    <w:rsid w:val="00A3593B"/>
    <w:rsid w:val="00A44D06"/>
    <w:rsid w:val="00A501F2"/>
    <w:rsid w:val="00A65291"/>
    <w:rsid w:val="00A722C5"/>
    <w:rsid w:val="00AA44DF"/>
    <w:rsid w:val="00AA6DB8"/>
    <w:rsid w:val="00AD22D3"/>
    <w:rsid w:val="00AE7098"/>
    <w:rsid w:val="00AF60CF"/>
    <w:rsid w:val="00B12538"/>
    <w:rsid w:val="00B13B7E"/>
    <w:rsid w:val="00B13D35"/>
    <w:rsid w:val="00B158B2"/>
    <w:rsid w:val="00B755EB"/>
    <w:rsid w:val="00B835E6"/>
    <w:rsid w:val="00B8578E"/>
    <w:rsid w:val="00B91F9C"/>
    <w:rsid w:val="00BA0152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4CB3"/>
    <w:rsid w:val="00D47E3D"/>
    <w:rsid w:val="00D61646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75D5B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327</Words>
  <Characters>1868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2022-12-23T09:07:00Z</dcterms:modified>
</cp:coreProperties>
</file>